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Content>
        <w:p w14:paraId="6FAD1E27" w14:textId="77777777" w:rsidR="00095F66" w:rsidRPr="008D5F9A" w:rsidRDefault="00197F10" w:rsidP="00F55F62">
          <w:r>
            <w:rPr>
              <w:noProof/>
            </w:rPr>
            <w:drawing>
              <wp:inline distT="0" distB="0" distL="0" distR="0" wp14:anchorId="189847FE" wp14:editId="250E9412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2156C564" w14:textId="77777777" w:rsidR="00542DDF" w:rsidRDefault="00542DDF" w:rsidP="00542DDF">
      <w:pPr>
        <w:pStyle w:val="Heading1"/>
      </w:pPr>
      <w:r w:rsidRPr="00581FA0">
        <w:t>Full Council Meeting</w:t>
      </w:r>
      <w:r>
        <w:t xml:space="preserve"> Agenda</w:t>
      </w:r>
    </w:p>
    <w:p w14:paraId="4CCDB692" w14:textId="7CBD8CEA" w:rsidR="00542DDF" w:rsidRDefault="00151D7D" w:rsidP="007C15A6">
      <w:pPr>
        <w:spacing w:after="280"/>
      </w:pPr>
      <w:r>
        <w:t>October 9</w:t>
      </w:r>
      <w:r w:rsidR="00542DDF">
        <w:t>,</w:t>
      </w:r>
      <w:r w:rsidR="00542DDF" w:rsidRPr="003F3BD8">
        <w:t xml:space="preserve"> 202</w:t>
      </w:r>
      <w:r w:rsidR="00542DDF">
        <w:t>4</w:t>
      </w:r>
      <w:r w:rsidR="00542DDF">
        <w:br/>
      </w:r>
      <w:r w:rsidR="00542DDF" w:rsidRPr="00AC4925">
        <w:t>2:00 to 4:00 pm</w:t>
      </w:r>
    </w:p>
    <w:p w14:paraId="0AE1D3A3" w14:textId="77777777" w:rsidR="00542DDF" w:rsidRDefault="00542DDF" w:rsidP="00F55F62">
      <w:pPr>
        <w:spacing w:after="280"/>
      </w:pPr>
      <w:r>
        <w:t>This will be a hybrid meeting.</w:t>
      </w:r>
    </w:p>
    <w:p w14:paraId="649B51CD" w14:textId="0C9919B6" w:rsidR="00542DDF" w:rsidRDefault="00542DDF" w:rsidP="00F55F62">
      <w:pPr>
        <w:spacing w:after="280"/>
      </w:pPr>
      <w:r>
        <w:t>Meeting Physical address:</w:t>
      </w:r>
      <w:r>
        <w:br/>
        <w:t>Spruce Tree Conference Room, First Floor</w:t>
      </w:r>
      <w:r>
        <w:br/>
        <w:t>1600 University Ave W, St. Paul, MN 55104</w:t>
      </w:r>
    </w:p>
    <w:p w14:paraId="639B1E3E" w14:textId="73B0EF04" w:rsidR="00542DDF" w:rsidRDefault="00542DDF" w:rsidP="007C15A6">
      <w:pPr>
        <w:spacing w:after="280"/>
      </w:pPr>
      <w:r>
        <w:t>Join Meeting Link:</w:t>
      </w:r>
      <w:r w:rsidR="005525EB">
        <w:t xml:space="preserve"> </w:t>
      </w:r>
      <w:hyperlink r:id="rId10" w:history="1">
        <w:r w:rsidR="004A462A" w:rsidRPr="004A462A">
          <w:rPr>
            <w:rStyle w:val="Hyperlink"/>
          </w:rPr>
          <w:t>Zoomgov</w:t>
        </w:r>
      </w:hyperlink>
      <w:r>
        <w:br/>
        <w:t xml:space="preserve">Passcode: </w:t>
      </w:r>
      <w:r w:rsidR="004A462A" w:rsidRPr="004A462A">
        <w:t>420884</w:t>
      </w:r>
    </w:p>
    <w:p w14:paraId="5C7BE942" w14:textId="77777777" w:rsidR="00542DDF" w:rsidRPr="00AC4925" w:rsidRDefault="00542DDF" w:rsidP="00F55F62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18B07BB2" w14:textId="6D3B44F0" w:rsidR="00542DDF" w:rsidRPr="00AC4925" w:rsidRDefault="00542DDF" w:rsidP="007C15A6">
      <w:pPr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 xml:space="preserve">e the </w:t>
      </w:r>
      <w:r w:rsidR="00151D7D">
        <w:t>October 9</w:t>
      </w:r>
      <w:r>
        <w:t>, 2024, Full Council meeting A</w:t>
      </w:r>
      <w:r w:rsidRPr="00AC4925">
        <w:t>genda</w:t>
      </w:r>
    </w:p>
    <w:p w14:paraId="458612A9" w14:textId="7412C039" w:rsidR="00542DDF" w:rsidRPr="00AC4925" w:rsidRDefault="00542DDF" w:rsidP="007C15A6">
      <w:pPr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 xml:space="preserve">e the meeting minutes of the </w:t>
      </w:r>
      <w:r w:rsidR="00151D7D">
        <w:t>August 14</w:t>
      </w:r>
      <w:r>
        <w:t>, 2024, Full Council meeting.</w:t>
      </w:r>
    </w:p>
    <w:p w14:paraId="4386C3AC" w14:textId="0D9D0198" w:rsidR="00542DDF" w:rsidRDefault="00542DDF" w:rsidP="007C15A6">
      <w:pPr>
        <w:ind w:left="1440" w:hanging="1440"/>
      </w:pPr>
      <w:r w:rsidRPr="00AC4925">
        <w:rPr>
          <w:rStyle w:val="Strong"/>
        </w:rPr>
        <w:t>2:05 pm:</w:t>
      </w:r>
      <w:r w:rsidRPr="00542DDF">
        <w:tab/>
      </w:r>
      <w:r w:rsidRPr="00AE2F07">
        <w:t xml:space="preserve">Welcome and </w:t>
      </w:r>
      <w:r>
        <w:t>I</w:t>
      </w:r>
      <w:r w:rsidRPr="00AC4925">
        <w:t>ntroductions</w:t>
      </w:r>
      <w:r>
        <w:t xml:space="preserve">: </w:t>
      </w:r>
      <w:r w:rsidR="00151D7D">
        <w:t>Entire group, FC members, Ex-Officio members and MCD Staff</w:t>
      </w:r>
      <w:r>
        <w:t xml:space="preserve"> </w:t>
      </w:r>
      <w:r w:rsidRPr="00AC4925">
        <w:t>(</w:t>
      </w:r>
      <w:r w:rsidR="00151D7D">
        <w:t>10</w:t>
      </w:r>
      <w:r w:rsidRPr="00AC4925">
        <w:t xml:space="preserve"> minutes)</w:t>
      </w:r>
    </w:p>
    <w:p w14:paraId="2FA22752" w14:textId="3071863E" w:rsidR="00FD52A1" w:rsidRDefault="00FD52A1" w:rsidP="007C15A6">
      <w:pPr>
        <w:ind w:left="1440" w:hanging="1440"/>
        <w:rPr>
          <w:rStyle w:val="Strong"/>
        </w:rPr>
      </w:pPr>
      <w:r>
        <w:rPr>
          <w:rStyle w:val="Strong"/>
        </w:rPr>
        <w:t>2:15</w:t>
      </w:r>
      <w:r w:rsidRPr="00CD6DBD">
        <w:rPr>
          <w:rStyle w:val="Strong"/>
        </w:rPr>
        <w:t xml:space="preserve"> pm:</w:t>
      </w:r>
      <w:r w:rsidRPr="00542DDF">
        <w:tab/>
      </w:r>
      <w:r w:rsidR="004927BB" w:rsidRPr="00CD6DBD">
        <w:t>Legislative</w:t>
      </w:r>
      <w:r w:rsidR="004927BB">
        <w:t xml:space="preserve"> Task Force on Guardianship</w:t>
      </w:r>
      <w:r w:rsidR="004927BB" w:rsidRPr="00883072">
        <w:t xml:space="preserve"> </w:t>
      </w:r>
      <w:r>
        <w:t xml:space="preserve">Guest Speakers: Wilder Research, </w:t>
      </w:r>
      <w:r w:rsidR="004927BB">
        <w:t xml:space="preserve">Nicole Martin Rogers, </w:t>
      </w:r>
      <w:r>
        <w:t>Ryan Anders</w:t>
      </w:r>
      <w:r w:rsidR="00695AE0">
        <w:t xml:space="preserve"> </w:t>
      </w:r>
      <w:r w:rsidR="00FF4AF8">
        <w:t>Evans,</w:t>
      </w:r>
      <w:r>
        <w:t xml:space="preserve"> and Ananya Matewos </w:t>
      </w:r>
      <w:r w:rsidRPr="00883072">
        <w:t>(</w:t>
      </w:r>
      <w:r>
        <w:t>20</w:t>
      </w:r>
      <w:r w:rsidRPr="00883072">
        <w:t xml:space="preserve"> minutes)</w:t>
      </w:r>
    </w:p>
    <w:p w14:paraId="240D7501" w14:textId="38F3D908" w:rsidR="00542DDF" w:rsidRDefault="00542DDF" w:rsidP="00EE3518">
      <w:pPr>
        <w:pStyle w:val="NoSpacing"/>
        <w:rPr>
          <w:rStyle w:val="Strong"/>
        </w:rPr>
      </w:pPr>
      <w:r>
        <w:rPr>
          <w:rStyle w:val="Strong"/>
        </w:rPr>
        <w:t>2:</w:t>
      </w:r>
      <w:r w:rsidR="00FD52A1">
        <w:rPr>
          <w:rStyle w:val="Strong"/>
        </w:rPr>
        <w:t>35</w:t>
      </w:r>
      <w:r w:rsidRPr="00CD6DBD">
        <w:rPr>
          <w:rStyle w:val="Strong"/>
        </w:rPr>
        <w:t xml:space="preserve"> pm:</w:t>
      </w:r>
      <w:r w:rsidRPr="00542DDF">
        <w:tab/>
      </w:r>
      <w:r w:rsidRPr="00CD6DBD">
        <w:t xml:space="preserve">Governance </w:t>
      </w:r>
      <w:r w:rsidRPr="00B15608">
        <w:t>Systems Committee</w:t>
      </w:r>
      <w:r>
        <w:t xml:space="preserve"> Update: Ted Stamp</w:t>
      </w:r>
      <w:r w:rsidRPr="00CD6DBD">
        <w:t xml:space="preserve"> </w:t>
      </w:r>
      <w:r w:rsidRPr="00883072">
        <w:t>(</w:t>
      </w:r>
      <w:r>
        <w:t>5</w:t>
      </w:r>
      <w:r w:rsidRPr="00883072">
        <w:t xml:space="preserve"> minutes)</w:t>
      </w:r>
    </w:p>
    <w:p w14:paraId="334E60D6" w14:textId="3023D26D" w:rsidR="00542DDF" w:rsidRDefault="00542DDF" w:rsidP="00EE3518">
      <w:pPr>
        <w:pStyle w:val="NoSpacing"/>
      </w:pPr>
      <w:r w:rsidRPr="007C26CF">
        <w:rPr>
          <w:rStyle w:val="Strong"/>
        </w:rPr>
        <w:t>2:</w:t>
      </w:r>
      <w:r w:rsidR="00FD52A1">
        <w:rPr>
          <w:rStyle w:val="Strong"/>
        </w:rPr>
        <w:t>40</w:t>
      </w:r>
      <w:r w:rsidRPr="007C26CF">
        <w:rPr>
          <w:rStyle w:val="Strong"/>
        </w:rPr>
        <w:t xml:space="preserve"> pm:</w:t>
      </w:r>
      <w:r>
        <w:tab/>
        <w:t xml:space="preserve">External Relationships Committee Update: Tammy Berberi </w:t>
      </w:r>
      <w:r w:rsidRPr="00883072">
        <w:t>(</w:t>
      </w:r>
      <w:r>
        <w:t>5</w:t>
      </w:r>
      <w:r w:rsidRPr="00883072">
        <w:t xml:space="preserve"> minutes)</w:t>
      </w:r>
    </w:p>
    <w:p w14:paraId="3EAAB0D2" w14:textId="594974DE" w:rsidR="00FD52A1" w:rsidRDefault="00FD52A1" w:rsidP="00EE3518">
      <w:pPr>
        <w:pStyle w:val="NoSpacing"/>
      </w:pPr>
      <w:r w:rsidRPr="007C26CF">
        <w:rPr>
          <w:rStyle w:val="Strong"/>
        </w:rPr>
        <w:t>2:</w:t>
      </w:r>
      <w:r>
        <w:rPr>
          <w:rStyle w:val="Strong"/>
        </w:rPr>
        <w:t>45</w:t>
      </w:r>
      <w:r w:rsidRPr="007C26CF">
        <w:rPr>
          <w:rStyle w:val="Strong"/>
        </w:rPr>
        <w:t xml:space="preserve"> pm:</w:t>
      </w:r>
      <w:r>
        <w:tab/>
        <w:t xml:space="preserve">Council Planning Committee Update: Nikki </w:t>
      </w:r>
      <w:r w:rsidR="00FF4AF8" w:rsidRPr="00F105C0">
        <w:t>Villavicencio</w:t>
      </w:r>
      <w:r>
        <w:t xml:space="preserve"> </w:t>
      </w:r>
      <w:r w:rsidRPr="00883072">
        <w:t>(</w:t>
      </w:r>
      <w:r>
        <w:t>5</w:t>
      </w:r>
      <w:r w:rsidRPr="00883072">
        <w:t xml:space="preserve"> minutes)</w:t>
      </w:r>
    </w:p>
    <w:p w14:paraId="60E5B16E" w14:textId="4E80B804" w:rsidR="00542DDF" w:rsidRDefault="00542DDF" w:rsidP="00EE3518">
      <w:pPr>
        <w:pStyle w:val="NoSpacing"/>
      </w:pPr>
      <w:r>
        <w:rPr>
          <w:rStyle w:val="Strong"/>
        </w:rPr>
        <w:t>2</w:t>
      </w:r>
      <w:r w:rsidRPr="00883072">
        <w:rPr>
          <w:rStyle w:val="Strong"/>
        </w:rPr>
        <w:t>:</w:t>
      </w:r>
      <w:r w:rsidR="00FD52A1">
        <w:rPr>
          <w:rStyle w:val="Strong"/>
        </w:rPr>
        <w:t xml:space="preserve">50 </w:t>
      </w:r>
      <w:r w:rsidRPr="00883072">
        <w:rPr>
          <w:rStyle w:val="Strong"/>
        </w:rPr>
        <w:t>pm:</w:t>
      </w:r>
      <w:r w:rsidRPr="00542DDF">
        <w:tab/>
      </w:r>
      <w:r>
        <w:t>MCD Council Access Workgroup Update: Ted Stamp (5 minutes)</w:t>
      </w:r>
    </w:p>
    <w:p w14:paraId="2F5809E9" w14:textId="1C0E8689" w:rsidR="00FF4AF8" w:rsidRDefault="00542DDF" w:rsidP="00EE3518">
      <w:pPr>
        <w:pStyle w:val="NoSpacing"/>
      </w:pPr>
      <w:r>
        <w:rPr>
          <w:rStyle w:val="Strong"/>
        </w:rPr>
        <w:t>2</w:t>
      </w:r>
      <w:r w:rsidRPr="00883072">
        <w:rPr>
          <w:rStyle w:val="Strong"/>
        </w:rPr>
        <w:t>:</w:t>
      </w:r>
      <w:r w:rsidR="00FD52A1">
        <w:rPr>
          <w:rStyle w:val="Strong"/>
        </w:rPr>
        <w:t>55</w:t>
      </w:r>
      <w:r w:rsidRPr="00883072">
        <w:rPr>
          <w:rStyle w:val="Strong"/>
        </w:rPr>
        <w:t xml:space="preserve"> pm:</w:t>
      </w:r>
      <w:r w:rsidRPr="002174D3">
        <w:tab/>
      </w:r>
      <w:r>
        <w:t>Council Business:</w:t>
      </w:r>
      <w:r w:rsidR="00FF4AF8">
        <w:t xml:space="preserve"> </w:t>
      </w:r>
      <w:r w:rsidR="00FD52A1">
        <w:t xml:space="preserve">David Dively and Nikki Villavicencio </w:t>
      </w:r>
      <w:r w:rsidR="00FD52A1" w:rsidRPr="00AC4925">
        <w:t>(</w:t>
      </w:r>
      <w:r w:rsidR="00FD52A1">
        <w:t>10</w:t>
      </w:r>
      <w:r w:rsidR="00FD52A1" w:rsidRPr="00AC4925">
        <w:t xml:space="preserve"> minutes)</w:t>
      </w:r>
    </w:p>
    <w:p w14:paraId="5CB2DA90" w14:textId="55FBD068" w:rsidR="00542DDF" w:rsidRDefault="00FD52A1" w:rsidP="00F55F62">
      <w:r>
        <w:rPr>
          <w:rStyle w:val="Strong"/>
        </w:rPr>
        <w:t>3</w:t>
      </w:r>
      <w:r w:rsidR="00542DDF" w:rsidRPr="00883072">
        <w:rPr>
          <w:rStyle w:val="Strong"/>
        </w:rPr>
        <w:t>:</w:t>
      </w:r>
      <w:r>
        <w:rPr>
          <w:rStyle w:val="Strong"/>
        </w:rPr>
        <w:t>0</w:t>
      </w:r>
      <w:r w:rsidR="00542DDF">
        <w:rPr>
          <w:rStyle w:val="Strong"/>
        </w:rPr>
        <w:t>5</w:t>
      </w:r>
      <w:r w:rsidR="00542DDF" w:rsidRPr="00883072">
        <w:rPr>
          <w:rStyle w:val="Strong"/>
        </w:rPr>
        <w:t xml:space="preserve"> pm:</w:t>
      </w:r>
      <w:r w:rsidR="00542DDF" w:rsidRPr="00883072">
        <w:tab/>
      </w:r>
      <w:bookmarkStart w:id="0" w:name="_Hlk121925011"/>
      <w:r w:rsidR="00542DDF">
        <w:t>M</w:t>
      </w:r>
      <w:r w:rsidR="00542DDF" w:rsidRPr="007C2E8E">
        <w:t>CD</w:t>
      </w:r>
      <w:r w:rsidR="00542DDF">
        <w:t xml:space="preserve"> Public Policy </w:t>
      </w:r>
      <w:bookmarkEnd w:id="0"/>
      <w:r>
        <w:t>Quick Review</w:t>
      </w:r>
      <w:r w:rsidR="00542DDF">
        <w:t xml:space="preserve">: Trevor Turner and David Dively </w:t>
      </w:r>
      <w:r w:rsidR="00542DDF" w:rsidRPr="003F2C1A">
        <w:t>(</w:t>
      </w:r>
      <w:r w:rsidR="00542DDF">
        <w:t>10</w:t>
      </w:r>
      <w:r w:rsidR="00542DDF" w:rsidRPr="003F2C1A">
        <w:t xml:space="preserve"> minutes)</w:t>
      </w:r>
    </w:p>
    <w:p w14:paraId="403A4DCA" w14:textId="3FA7F246" w:rsidR="0032718F" w:rsidRDefault="0032718F" w:rsidP="00EE3518">
      <w:pPr>
        <w:pStyle w:val="NoSpacing"/>
      </w:pPr>
      <w:r>
        <w:rPr>
          <w:rStyle w:val="Strong"/>
        </w:rPr>
        <w:t>3</w:t>
      </w:r>
      <w:r w:rsidRPr="00CD6DBD">
        <w:rPr>
          <w:rStyle w:val="Strong"/>
        </w:rPr>
        <w:t>:</w:t>
      </w:r>
      <w:r>
        <w:rPr>
          <w:rStyle w:val="Strong"/>
        </w:rPr>
        <w:t>15</w:t>
      </w:r>
      <w:r w:rsidRPr="00CD6DBD">
        <w:rPr>
          <w:rStyle w:val="Strong"/>
        </w:rPr>
        <w:t xml:space="preserve"> pm:</w:t>
      </w:r>
      <w:r w:rsidRPr="00CD6DBD">
        <w:tab/>
      </w:r>
      <w:r>
        <w:t>Staff reports and update: MCD Staff in attendance (10 minutes)</w:t>
      </w:r>
    </w:p>
    <w:p w14:paraId="5477A399" w14:textId="7075C090" w:rsidR="00542DDF" w:rsidRDefault="00542DDF" w:rsidP="00EE3518">
      <w:pPr>
        <w:pStyle w:val="NoSpacing"/>
      </w:pPr>
      <w:r>
        <w:rPr>
          <w:rStyle w:val="Strong"/>
        </w:rPr>
        <w:lastRenderedPageBreak/>
        <w:t>3</w:t>
      </w:r>
      <w:r w:rsidRPr="00CD6DBD">
        <w:rPr>
          <w:rStyle w:val="Strong"/>
        </w:rPr>
        <w:t>:</w:t>
      </w:r>
      <w:r w:rsidR="0032718F">
        <w:rPr>
          <w:rStyle w:val="Strong"/>
        </w:rPr>
        <w:t>2</w:t>
      </w:r>
      <w:r>
        <w:rPr>
          <w:rStyle w:val="Strong"/>
        </w:rPr>
        <w:t>5</w:t>
      </w:r>
      <w:r w:rsidRPr="00CD6DBD">
        <w:rPr>
          <w:rStyle w:val="Strong"/>
        </w:rPr>
        <w:t xml:space="preserve"> pm:</w:t>
      </w:r>
      <w:r w:rsidRPr="00CD6DBD">
        <w:tab/>
      </w:r>
      <w:r>
        <w:t>Executive Director Update: David Dively (</w:t>
      </w:r>
      <w:r w:rsidR="00FD52A1">
        <w:t>5</w:t>
      </w:r>
      <w:r>
        <w:t xml:space="preserve"> minutes)</w:t>
      </w:r>
    </w:p>
    <w:p w14:paraId="0CCC03E5" w14:textId="1215F223" w:rsidR="00542DDF" w:rsidRDefault="00542DDF" w:rsidP="00EE3518">
      <w:pPr>
        <w:pStyle w:val="NoSpacing"/>
        <w:rPr>
          <w:rStyle w:val="Strong"/>
        </w:rPr>
      </w:pPr>
      <w:r>
        <w:rPr>
          <w:rStyle w:val="Strong"/>
        </w:rPr>
        <w:t>3</w:t>
      </w:r>
      <w:r w:rsidRPr="00FC6241">
        <w:rPr>
          <w:rStyle w:val="Strong"/>
        </w:rPr>
        <w:t>:</w:t>
      </w:r>
      <w:r w:rsidR="0032718F">
        <w:rPr>
          <w:rStyle w:val="Strong"/>
        </w:rPr>
        <w:t>3</w:t>
      </w:r>
      <w:r w:rsidR="00FD52A1">
        <w:rPr>
          <w:rStyle w:val="Strong"/>
        </w:rPr>
        <w:t>0</w:t>
      </w:r>
      <w:r w:rsidRPr="00FC6241">
        <w:rPr>
          <w:rStyle w:val="Strong"/>
        </w:rPr>
        <w:t>pm:</w:t>
      </w:r>
      <w:r>
        <w:tab/>
        <w:t>Finance Report: David Dively (5 minutes)</w:t>
      </w:r>
    </w:p>
    <w:p w14:paraId="5D7D3DB0" w14:textId="103ECBE8" w:rsidR="00542DDF" w:rsidRDefault="00542DDF" w:rsidP="00EE3518">
      <w:pPr>
        <w:pStyle w:val="NoSpacing"/>
      </w:pPr>
      <w:r w:rsidRPr="00DD40E5">
        <w:rPr>
          <w:rStyle w:val="Strong"/>
        </w:rPr>
        <w:t>3:</w:t>
      </w:r>
      <w:r w:rsidR="0032718F">
        <w:rPr>
          <w:rStyle w:val="Strong"/>
        </w:rPr>
        <w:t>3</w:t>
      </w:r>
      <w:r w:rsidR="00FD52A1">
        <w:rPr>
          <w:rStyle w:val="Strong"/>
        </w:rPr>
        <w:t>5</w:t>
      </w:r>
      <w:r w:rsidRPr="00DD40E5">
        <w:rPr>
          <w:rStyle w:val="Strong"/>
        </w:rPr>
        <w:t xml:space="preserve"> pm:</w:t>
      </w:r>
      <w:r w:rsidRPr="00D330DC">
        <w:tab/>
      </w:r>
      <w:r w:rsidRPr="00AC4925">
        <w:t>Pu</w:t>
      </w:r>
      <w:r w:rsidRPr="00742D4E">
        <w:t>bli</w:t>
      </w:r>
      <w:r w:rsidRPr="00AC4925">
        <w:t>c Comment (</w:t>
      </w:r>
      <w:r>
        <w:t>5</w:t>
      </w:r>
      <w:r w:rsidRPr="00AC4925">
        <w:t xml:space="preserve"> minutes)</w:t>
      </w:r>
    </w:p>
    <w:p w14:paraId="5F6AA066" w14:textId="1977FF91" w:rsidR="004B6D01" w:rsidRPr="008D5F9A" w:rsidRDefault="00FD52A1" w:rsidP="00EE3518">
      <w:pPr>
        <w:pStyle w:val="NoSpacing"/>
      </w:pPr>
      <w:r>
        <w:rPr>
          <w:rStyle w:val="Strong"/>
        </w:rPr>
        <w:t>3</w:t>
      </w:r>
      <w:r w:rsidR="00542DDF" w:rsidRPr="00B15608">
        <w:rPr>
          <w:rStyle w:val="Strong"/>
        </w:rPr>
        <w:t>:</w:t>
      </w:r>
      <w:r w:rsidR="0032718F">
        <w:rPr>
          <w:rStyle w:val="Strong"/>
        </w:rPr>
        <w:t>4</w:t>
      </w:r>
      <w:r>
        <w:rPr>
          <w:rStyle w:val="Strong"/>
        </w:rPr>
        <w:t>0</w:t>
      </w:r>
      <w:r w:rsidR="00542DDF">
        <w:rPr>
          <w:rStyle w:val="Strong"/>
        </w:rPr>
        <w:t xml:space="preserve"> </w:t>
      </w:r>
      <w:r w:rsidR="00542DDF" w:rsidRPr="00B15608">
        <w:rPr>
          <w:rStyle w:val="Strong"/>
        </w:rPr>
        <w:t>pm:</w:t>
      </w:r>
      <w:r w:rsidR="00542DDF" w:rsidRPr="00D92EBC">
        <w:tab/>
        <w:t>Adjourn</w:t>
      </w:r>
    </w:p>
    <w:sectPr w:rsidR="004B6D01" w:rsidRPr="008D5F9A" w:rsidSect="001B5073">
      <w:footerReference w:type="default" r:id="rId11"/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25BB" w14:textId="77777777" w:rsidR="00F40BF8" w:rsidRDefault="00F40BF8" w:rsidP="00F55F62">
      <w:r>
        <w:separator/>
      </w:r>
    </w:p>
    <w:p w14:paraId="50862D42" w14:textId="77777777" w:rsidR="00F40BF8" w:rsidRDefault="00F40BF8" w:rsidP="00F55F62"/>
  </w:endnote>
  <w:endnote w:type="continuationSeparator" w:id="0">
    <w:p w14:paraId="2C461629" w14:textId="77777777" w:rsidR="00F40BF8" w:rsidRDefault="00F40BF8" w:rsidP="00F55F62">
      <w:r>
        <w:continuationSeparator/>
      </w:r>
    </w:p>
    <w:p w14:paraId="17CCFF5C" w14:textId="77777777" w:rsidR="00F40BF8" w:rsidRDefault="00F40BF8" w:rsidP="00F55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EA48" w14:textId="1E1EC7C4" w:rsidR="004C5027" w:rsidRDefault="0000000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42DDF">
          <w:t xml:space="preserve">Full Council Meeting Agenda, </w:t>
        </w:r>
        <w:r w:rsidR="00151D7D">
          <w:t>10</w:t>
        </w:r>
        <w:r w:rsidR="00542DDF">
          <w:t>/</w:t>
        </w:r>
        <w:r w:rsidR="00151D7D">
          <w:t>9</w:t>
        </w:r>
        <w:r w:rsidR="00542DDF">
          <w:t>/24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4C30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5AE7C10D" w14:textId="77777777" w:rsidR="004C5027" w:rsidRDefault="004C5027" w:rsidP="00F55F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E489" w14:textId="77777777" w:rsidR="00F40BF8" w:rsidRDefault="00F40BF8" w:rsidP="00F55F62">
      <w:r>
        <w:separator/>
      </w:r>
    </w:p>
    <w:p w14:paraId="40B54964" w14:textId="77777777" w:rsidR="00F40BF8" w:rsidRDefault="00F40BF8" w:rsidP="00F55F62"/>
  </w:footnote>
  <w:footnote w:type="continuationSeparator" w:id="0">
    <w:p w14:paraId="30B1037F" w14:textId="77777777" w:rsidR="00F40BF8" w:rsidRDefault="00F40BF8" w:rsidP="00F55F62">
      <w:r>
        <w:continuationSeparator/>
      </w:r>
    </w:p>
    <w:p w14:paraId="11DFDD2E" w14:textId="77777777" w:rsidR="00F40BF8" w:rsidRDefault="00F40BF8" w:rsidP="00F55F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DF"/>
    <w:rsid w:val="00002DEC"/>
    <w:rsid w:val="00006359"/>
    <w:rsid w:val="000065AC"/>
    <w:rsid w:val="00006A0A"/>
    <w:rsid w:val="000324DB"/>
    <w:rsid w:val="00037E5C"/>
    <w:rsid w:val="0004311B"/>
    <w:rsid w:val="000604A4"/>
    <w:rsid w:val="00064B90"/>
    <w:rsid w:val="0007374A"/>
    <w:rsid w:val="00080404"/>
    <w:rsid w:val="00084742"/>
    <w:rsid w:val="0008757B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1D7D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174D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2718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53641"/>
    <w:rsid w:val="00461804"/>
    <w:rsid w:val="00466810"/>
    <w:rsid w:val="004816B5"/>
    <w:rsid w:val="00483DD2"/>
    <w:rsid w:val="004927BB"/>
    <w:rsid w:val="00494E6F"/>
    <w:rsid w:val="004A1B4D"/>
    <w:rsid w:val="004A34C0"/>
    <w:rsid w:val="004A462A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2DDF"/>
    <w:rsid w:val="0054371B"/>
    <w:rsid w:val="00545944"/>
    <w:rsid w:val="005525EB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F3864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5AE0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5A6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3CC3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47CB4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EE3518"/>
    <w:rsid w:val="00F067A6"/>
    <w:rsid w:val="00F20B25"/>
    <w:rsid w:val="00F2631C"/>
    <w:rsid w:val="00F3128A"/>
    <w:rsid w:val="00F334CD"/>
    <w:rsid w:val="00F40BF8"/>
    <w:rsid w:val="00F45066"/>
    <w:rsid w:val="00F55F62"/>
    <w:rsid w:val="00F57BBE"/>
    <w:rsid w:val="00F70C03"/>
    <w:rsid w:val="00F87F82"/>
    <w:rsid w:val="00F9084A"/>
    <w:rsid w:val="00F97F8B"/>
    <w:rsid w:val="00FB427D"/>
    <w:rsid w:val="00FB6E40"/>
    <w:rsid w:val="00FD1CCB"/>
    <w:rsid w:val="00FD52A1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2D799"/>
  <w15:docId w15:val="{B77A3D29-7311-4788-B7CA-4A7E8065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62"/>
    <w:pPr>
      <w:spacing w:before="0" w:after="120" w:line="240" w:lineRule="auto"/>
    </w:pPr>
    <w:rPr>
      <w:rFonts w:eastAsiaTheme="minorHAnsi" w:cstheme="minorBidi"/>
      <w:sz w:val="28"/>
    </w:rPr>
  </w:style>
  <w:style w:type="paragraph" w:styleId="Heading1">
    <w:name w:val="heading 1"/>
    <w:next w:val="Normal"/>
    <w:link w:val="Heading1Char"/>
    <w:uiPriority w:val="9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EE3518"/>
    <w:pPr>
      <w:spacing w:before="0" w:after="60" w:line="240" w:lineRule="auto"/>
    </w:pPr>
    <w:rPr>
      <w:rFonts w:eastAsiaTheme="minorHAnsi" w:cstheme="minorBidi"/>
      <w:sz w:val="28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character" w:styleId="UnresolvedMention">
    <w:name w:val="Unresolved Mention"/>
    <w:basedOn w:val="DefaultParagraphFont"/>
    <w:uiPriority w:val="99"/>
    <w:semiHidden/>
    <w:unhideWhenUsed/>
    <w:rsid w:val="004A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oomgov.com/j/1618018784?pwd=aIcws6ByJmXQZjSbV716XaoBYob14x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10/9/24</vt:lpstr>
    </vt:vector>
  </TitlesOfParts>
  <Manager/>
  <Company>State of Minnesota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10/9/24</dc:title>
  <dc:subject>Meeting agenda</dc:subject>
  <dc:creator>Shannon Hartwig</dc:creator>
  <cp:keywords/>
  <dc:description/>
  <cp:lastModifiedBy>Miller, Chad (MCD)</cp:lastModifiedBy>
  <cp:revision>6</cp:revision>
  <dcterms:created xsi:type="dcterms:W3CDTF">2024-10-04T14:38:00Z</dcterms:created>
  <dcterms:modified xsi:type="dcterms:W3CDTF">2024-10-04T15:16:00Z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